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D61" w14:textId="4F319CED" w:rsidR="00A62463" w:rsidRDefault="00220A3B" w:rsidP="009E399F">
      <w:pPr>
        <w:jc w:val="center"/>
        <w:rPr>
          <w:sz w:val="40"/>
          <w:szCs w:val="40"/>
        </w:rPr>
      </w:pPr>
      <w:r w:rsidRPr="009E399F">
        <w:rPr>
          <w:noProof/>
          <w:sz w:val="40"/>
          <w:szCs w:val="40"/>
        </w:rPr>
        <w:drawing>
          <wp:inline distT="0" distB="0" distL="0" distR="0" wp14:anchorId="746A56B3" wp14:editId="38336D31">
            <wp:extent cx="1549400" cy="1622357"/>
            <wp:effectExtent l="0" t="0" r="0" b="381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77" cy="16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V</w:t>
      </w:r>
      <w:r w:rsidR="0051647B">
        <w:rPr>
          <w:sz w:val="40"/>
          <w:szCs w:val="40"/>
        </w:rPr>
        <w:t xml:space="preserve">.            </w:t>
      </w:r>
      <w:r w:rsidR="0051647B">
        <w:rPr>
          <w:noProof/>
          <w:sz w:val="40"/>
          <w:szCs w:val="40"/>
        </w:rPr>
        <w:drawing>
          <wp:inline distT="0" distB="0" distL="0" distR="0" wp14:anchorId="27A06741" wp14:editId="52A3E853">
            <wp:extent cx="1595336" cy="1619250"/>
            <wp:effectExtent l="0" t="0" r="5080" b="0"/>
            <wp:docPr id="922422059" name="Picture 1" descr="A logo with a crow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22059" name="Picture 1" descr="A logo with a crown in the midd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2" cy="16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 w:rsidR="00A134C2">
        <w:rPr>
          <w:sz w:val="40"/>
          <w:szCs w:val="40"/>
        </w:rPr>
        <w:t xml:space="preserve">                    </w:t>
      </w:r>
      <w:r w:rsidR="009E399F" w:rsidRPr="009E399F">
        <w:rPr>
          <w:sz w:val="40"/>
          <w:szCs w:val="40"/>
        </w:rPr>
        <w:t xml:space="preserve">                                      </w:t>
      </w:r>
    </w:p>
    <w:p w14:paraId="1E01CE0C" w14:textId="464A6B1D" w:rsidR="009E399F" w:rsidRDefault="009E399F" w:rsidP="009E399F">
      <w:pPr>
        <w:jc w:val="center"/>
        <w:rPr>
          <w:sz w:val="40"/>
          <w:szCs w:val="40"/>
        </w:rPr>
      </w:pPr>
    </w:p>
    <w:p w14:paraId="5882D64B" w14:textId="026E97D3" w:rsidR="00220A3B" w:rsidRPr="009E399F" w:rsidRDefault="00220A3B" w:rsidP="00220A3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Middleton Cup – Group Game </w:t>
      </w:r>
      <w:r w:rsidR="0051647B">
        <w:rPr>
          <w:b/>
          <w:bCs/>
          <w:sz w:val="40"/>
          <w:szCs w:val="40"/>
          <w:u w:val="single"/>
        </w:rPr>
        <w:t>2</w:t>
      </w:r>
    </w:p>
    <w:p w14:paraId="0828D2CC" w14:textId="212B86AC" w:rsidR="009E399F" w:rsidRDefault="009E399F" w:rsidP="009E399F">
      <w:pPr>
        <w:jc w:val="center"/>
        <w:rPr>
          <w:sz w:val="40"/>
          <w:szCs w:val="40"/>
        </w:rPr>
      </w:pPr>
    </w:p>
    <w:p w14:paraId="3AFA1F74" w14:textId="6942CD05" w:rsidR="00A134C2" w:rsidRPr="00A134C2" w:rsidRDefault="00A134C2" w:rsidP="00A134C2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Middlesex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v </w:t>
      </w:r>
      <w:r w:rsidR="0051647B">
        <w:rPr>
          <w:b/>
          <w:bCs/>
          <w:i/>
          <w:iCs/>
          <w:sz w:val="40"/>
          <w:szCs w:val="40"/>
          <w:u w:val="single"/>
        </w:rPr>
        <w:t>Hampshire</w:t>
      </w:r>
      <w:r>
        <w:rPr>
          <w:b/>
          <w:bCs/>
          <w:i/>
          <w:iCs/>
          <w:sz w:val="40"/>
          <w:szCs w:val="40"/>
          <w:u w:val="single"/>
        </w:rPr>
        <w:t xml:space="preserve"> – 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Hendon BC – Sat </w:t>
      </w:r>
      <w:r w:rsidR="0051647B">
        <w:rPr>
          <w:b/>
          <w:bCs/>
          <w:i/>
          <w:iCs/>
          <w:sz w:val="40"/>
          <w:szCs w:val="40"/>
          <w:u w:val="single"/>
        </w:rPr>
        <w:t>15</w:t>
      </w:r>
      <w:r w:rsidR="00220A3B" w:rsidRPr="00220A3B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June </w:t>
      </w:r>
      <w:proofErr w:type="gramStart"/>
      <w:r w:rsidR="00220A3B">
        <w:rPr>
          <w:b/>
          <w:bCs/>
          <w:i/>
          <w:iCs/>
          <w:sz w:val="40"/>
          <w:szCs w:val="40"/>
          <w:u w:val="single"/>
        </w:rPr>
        <w:t xml:space="preserve">- </w:t>
      </w:r>
      <w:r>
        <w:rPr>
          <w:b/>
          <w:bCs/>
          <w:i/>
          <w:iCs/>
          <w:sz w:val="40"/>
          <w:szCs w:val="40"/>
          <w:u w:val="single"/>
        </w:rPr>
        <w:t xml:space="preserve"> 1100</w:t>
      </w:r>
      <w:proofErr w:type="gramEnd"/>
      <w:r>
        <w:rPr>
          <w:b/>
          <w:bCs/>
          <w:i/>
          <w:iCs/>
          <w:sz w:val="40"/>
          <w:szCs w:val="40"/>
          <w:u w:val="single"/>
        </w:rPr>
        <w:t>hrs</w:t>
      </w:r>
    </w:p>
    <w:p w14:paraId="01C36670" w14:textId="77777777" w:rsidR="009116E0" w:rsidRPr="009116E0" w:rsidRDefault="009116E0" w:rsidP="009116E0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412B383F" w14:textId="215F0E92" w:rsidR="00220A3B" w:rsidRDefault="00E21DD0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Incredibly it was 1993 when </w:t>
      </w:r>
      <w:proofErr w:type="spellStart"/>
      <w:proofErr w:type="gramStart"/>
      <w:r>
        <w:rPr>
          <w:sz w:val="32"/>
          <w:szCs w:val="32"/>
        </w:rPr>
        <w:t>D:Ream</w:t>
      </w:r>
      <w:proofErr w:type="spellEnd"/>
      <w:proofErr w:type="gramEnd"/>
      <w:r>
        <w:rPr>
          <w:sz w:val="32"/>
          <w:szCs w:val="32"/>
        </w:rPr>
        <w:t xml:space="preserve"> said things can only get better in their club anthem.</w:t>
      </w:r>
    </w:p>
    <w:p w14:paraId="70A261F1" w14:textId="77777777" w:rsidR="00E21DD0" w:rsidRDefault="00E21DD0" w:rsidP="009E399F">
      <w:pPr>
        <w:rPr>
          <w:sz w:val="32"/>
          <w:szCs w:val="32"/>
        </w:rPr>
      </w:pPr>
    </w:p>
    <w:p w14:paraId="3020D9CD" w14:textId="02AF022E" w:rsidR="00E21DD0" w:rsidRDefault="00E21DD0" w:rsidP="009E399F">
      <w:pPr>
        <w:rPr>
          <w:sz w:val="32"/>
          <w:szCs w:val="32"/>
        </w:rPr>
      </w:pPr>
      <w:r>
        <w:rPr>
          <w:sz w:val="32"/>
          <w:szCs w:val="32"/>
        </w:rPr>
        <w:t>31 years later it’s a mantra, that surely, Middlesex will be using ahead of their 2</w:t>
      </w:r>
      <w:r w:rsidRPr="00E21DD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group game in this year’s Middleton Cup campaign.</w:t>
      </w:r>
    </w:p>
    <w:p w14:paraId="5F621EB8" w14:textId="77777777" w:rsidR="00E21DD0" w:rsidRDefault="00E21DD0" w:rsidP="009E399F">
      <w:pPr>
        <w:rPr>
          <w:sz w:val="32"/>
          <w:szCs w:val="32"/>
        </w:rPr>
      </w:pPr>
    </w:p>
    <w:p w14:paraId="5DEA05A9" w14:textId="2A08A43F" w:rsidR="00E21DD0" w:rsidRDefault="00E21DD0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Last week’s bad result against Surrey means the County go into this </w:t>
      </w:r>
      <w:proofErr w:type="gramStart"/>
      <w:r>
        <w:rPr>
          <w:sz w:val="32"/>
          <w:szCs w:val="32"/>
        </w:rPr>
        <w:t>weeks</w:t>
      </w:r>
      <w:proofErr w:type="gramEnd"/>
      <w:r>
        <w:rPr>
          <w:sz w:val="32"/>
          <w:szCs w:val="32"/>
        </w:rPr>
        <w:t xml:space="preserve"> battle with Hampshire knowing they already face an uphill battle to qualify.</w:t>
      </w:r>
      <w:r w:rsidR="00BA4854">
        <w:rPr>
          <w:sz w:val="32"/>
          <w:szCs w:val="32"/>
        </w:rPr>
        <w:t xml:space="preserve"> With 3 games to go though, anything is possible starting this Saturday.</w:t>
      </w:r>
    </w:p>
    <w:p w14:paraId="598CB84F" w14:textId="77777777" w:rsidR="00E21DD0" w:rsidRDefault="00E21DD0" w:rsidP="009E399F">
      <w:pPr>
        <w:rPr>
          <w:sz w:val="32"/>
          <w:szCs w:val="32"/>
        </w:rPr>
      </w:pPr>
    </w:p>
    <w:p w14:paraId="17A7F227" w14:textId="5DB14E1C" w:rsidR="00E21DD0" w:rsidRDefault="00E21DD0" w:rsidP="009E399F">
      <w:pPr>
        <w:rPr>
          <w:sz w:val="32"/>
          <w:szCs w:val="32"/>
        </w:rPr>
      </w:pPr>
      <w:r>
        <w:rPr>
          <w:sz w:val="32"/>
          <w:szCs w:val="32"/>
        </w:rPr>
        <w:t>Team Manager Ray Fortune has made changes to the side both in terms of personnel and positioning. Nick Edwards (Bounds Green), Perry Cook (</w:t>
      </w:r>
      <w:r w:rsidR="001625ED">
        <w:rPr>
          <w:sz w:val="32"/>
          <w:szCs w:val="32"/>
        </w:rPr>
        <w:t>P</w:t>
      </w:r>
      <w:r>
        <w:rPr>
          <w:sz w:val="32"/>
          <w:szCs w:val="32"/>
        </w:rPr>
        <w:t>oplar</w:t>
      </w:r>
      <w:proofErr w:type="gramStart"/>
      <w:r>
        <w:rPr>
          <w:sz w:val="32"/>
          <w:szCs w:val="32"/>
        </w:rPr>
        <w:t>)</w:t>
      </w:r>
      <w:r w:rsidR="002402B6">
        <w:rPr>
          <w:sz w:val="32"/>
          <w:szCs w:val="32"/>
        </w:rPr>
        <w:t>,</w:t>
      </w:r>
      <w:r>
        <w:rPr>
          <w:sz w:val="32"/>
          <w:szCs w:val="32"/>
        </w:rPr>
        <w:t xml:space="preserve">  Kevin</w:t>
      </w:r>
      <w:proofErr w:type="gramEnd"/>
      <w:r>
        <w:rPr>
          <w:sz w:val="32"/>
          <w:szCs w:val="32"/>
        </w:rPr>
        <w:t xml:space="preserve"> Hill (Hendon) </w:t>
      </w:r>
      <w:r w:rsidR="002402B6">
        <w:rPr>
          <w:sz w:val="32"/>
          <w:szCs w:val="32"/>
        </w:rPr>
        <w:t xml:space="preserve">and making his debut Nick Waker (Broomfield) </w:t>
      </w:r>
      <w:r>
        <w:rPr>
          <w:sz w:val="32"/>
          <w:szCs w:val="32"/>
        </w:rPr>
        <w:t>all come into the team as they look to bounce back with a positive result.</w:t>
      </w:r>
    </w:p>
    <w:p w14:paraId="470C7403" w14:textId="77777777" w:rsidR="00BA4854" w:rsidRDefault="00BA4854" w:rsidP="009E399F">
      <w:pPr>
        <w:rPr>
          <w:sz w:val="32"/>
          <w:szCs w:val="32"/>
        </w:rPr>
      </w:pPr>
    </w:p>
    <w:p w14:paraId="6E846E75" w14:textId="6DB42B4A" w:rsidR="00BA4854" w:rsidRDefault="00BA4854" w:rsidP="009E399F">
      <w:pPr>
        <w:rPr>
          <w:sz w:val="32"/>
          <w:szCs w:val="32"/>
        </w:rPr>
      </w:pPr>
      <w:r>
        <w:rPr>
          <w:sz w:val="32"/>
          <w:szCs w:val="32"/>
        </w:rPr>
        <w:t>Tony Ward (Poplar) will be playing his 3</w:t>
      </w:r>
      <w:r w:rsidRPr="00BA485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Middleton game and gaining his flash</w:t>
      </w:r>
      <w:r w:rsidR="002402B6">
        <w:rPr>
          <w:sz w:val="32"/>
          <w:szCs w:val="32"/>
        </w:rPr>
        <w:t xml:space="preserve"> whilst Nick will obviously be getting his 1</w:t>
      </w:r>
      <w:r w:rsidR="002402B6" w:rsidRPr="002402B6">
        <w:rPr>
          <w:sz w:val="32"/>
          <w:szCs w:val="32"/>
          <w:vertAlign w:val="superscript"/>
        </w:rPr>
        <w:t>st</w:t>
      </w:r>
      <w:r w:rsidR="002402B6">
        <w:rPr>
          <w:sz w:val="32"/>
          <w:szCs w:val="32"/>
        </w:rPr>
        <w:t xml:space="preserve"> game flash.</w:t>
      </w:r>
    </w:p>
    <w:p w14:paraId="617B452C" w14:textId="77777777" w:rsidR="00E21DD0" w:rsidRDefault="00E21DD0" w:rsidP="009E399F">
      <w:pPr>
        <w:rPr>
          <w:sz w:val="32"/>
          <w:szCs w:val="32"/>
        </w:rPr>
      </w:pPr>
    </w:p>
    <w:p w14:paraId="76DD6AAF" w14:textId="76A1FE51" w:rsidR="00E21DD0" w:rsidRDefault="00E21DD0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4854">
        <w:rPr>
          <w:sz w:val="32"/>
          <w:szCs w:val="32"/>
        </w:rPr>
        <w:t>Hampshire for their part won their opening group game by beating Kent in Kent and they will be looking to keep pace with Surrey</w:t>
      </w:r>
      <w:r w:rsidR="001625ED">
        <w:rPr>
          <w:sz w:val="32"/>
          <w:szCs w:val="32"/>
        </w:rPr>
        <w:t xml:space="preserve">, who host, </w:t>
      </w:r>
      <w:r w:rsidR="00BA4854">
        <w:rPr>
          <w:sz w:val="32"/>
          <w:szCs w:val="32"/>
        </w:rPr>
        <w:t>Kent</w:t>
      </w:r>
      <w:r w:rsidR="001625ED">
        <w:rPr>
          <w:sz w:val="32"/>
          <w:szCs w:val="32"/>
        </w:rPr>
        <w:t xml:space="preserve"> in the day’s other fixture.</w:t>
      </w:r>
      <w:r w:rsidR="00BA4854">
        <w:rPr>
          <w:sz w:val="32"/>
          <w:szCs w:val="32"/>
        </w:rPr>
        <w:t xml:space="preserve"> </w:t>
      </w:r>
      <w:r w:rsidR="001625ED">
        <w:rPr>
          <w:sz w:val="32"/>
          <w:szCs w:val="32"/>
        </w:rPr>
        <w:t>A</w:t>
      </w:r>
      <w:r w:rsidR="00BA4854">
        <w:rPr>
          <w:sz w:val="32"/>
          <w:szCs w:val="32"/>
        </w:rPr>
        <w:t xml:space="preserve"> Kent win would blow the group wide open.</w:t>
      </w:r>
    </w:p>
    <w:p w14:paraId="502A94A5" w14:textId="77777777" w:rsidR="00BA4854" w:rsidRPr="002402B6" w:rsidRDefault="00BA4854" w:rsidP="009E399F">
      <w:pPr>
        <w:rPr>
          <w:sz w:val="16"/>
          <w:szCs w:val="16"/>
        </w:rPr>
      </w:pPr>
    </w:p>
    <w:p w14:paraId="5B01868C" w14:textId="0F561756" w:rsidR="00BA4854" w:rsidRDefault="001625ED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So, do or die, Middlesex need your support and the Fraser’s Bacon rolls will be on sale before the game to entice you down to Hendon for this vital game for both Counties. </w:t>
      </w:r>
    </w:p>
    <w:p w14:paraId="0516B151" w14:textId="77777777" w:rsidR="001625ED" w:rsidRDefault="001625ED" w:rsidP="009E399F">
      <w:pPr>
        <w:rPr>
          <w:sz w:val="32"/>
          <w:szCs w:val="32"/>
        </w:rPr>
      </w:pPr>
    </w:p>
    <w:p w14:paraId="72DB968D" w14:textId="464B2617" w:rsidR="001625ED" w:rsidRPr="009E399F" w:rsidRDefault="001625ED" w:rsidP="009E399F">
      <w:pPr>
        <w:rPr>
          <w:sz w:val="32"/>
          <w:szCs w:val="32"/>
        </w:rPr>
      </w:pPr>
      <w:r>
        <w:rPr>
          <w:sz w:val="32"/>
          <w:szCs w:val="32"/>
        </w:rPr>
        <w:t>See you there.</w:t>
      </w:r>
    </w:p>
    <w:sectPr w:rsidR="001625ED" w:rsidRPr="009E399F" w:rsidSect="0042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F"/>
    <w:rsid w:val="00011FF4"/>
    <w:rsid w:val="000570F2"/>
    <w:rsid w:val="00104451"/>
    <w:rsid w:val="001625ED"/>
    <w:rsid w:val="00220A3B"/>
    <w:rsid w:val="002402B6"/>
    <w:rsid w:val="002C2D39"/>
    <w:rsid w:val="002F19A8"/>
    <w:rsid w:val="00326AB6"/>
    <w:rsid w:val="0038275B"/>
    <w:rsid w:val="004271BA"/>
    <w:rsid w:val="004B7E25"/>
    <w:rsid w:val="004C46B5"/>
    <w:rsid w:val="0051647B"/>
    <w:rsid w:val="00524C45"/>
    <w:rsid w:val="00626D31"/>
    <w:rsid w:val="00667BE1"/>
    <w:rsid w:val="006B6BA2"/>
    <w:rsid w:val="006F791B"/>
    <w:rsid w:val="007966AC"/>
    <w:rsid w:val="0080217A"/>
    <w:rsid w:val="0081518E"/>
    <w:rsid w:val="00895EBE"/>
    <w:rsid w:val="009116E0"/>
    <w:rsid w:val="009E399F"/>
    <w:rsid w:val="009E4DEE"/>
    <w:rsid w:val="009F7F63"/>
    <w:rsid w:val="00A115A7"/>
    <w:rsid w:val="00A134C2"/>
    <w:rsid w:val="00A62463"/>
    <w:rsid w:val="00B620A1"/>
    <w:rsid w:val="00B977FD"/>
    <w:rsid w:val="00BA4854"/>
    <w:rsid w:val="00C41365"/>
    <w:rsid w:val="00C84AAF"/>
    <w:rsid w:val="00D815AD"/>
    <w:rsid w:val="00E21DD0"/>
    <w:rsid w:val="00E425A8"/>
    <w:rsid w:val="00ED44A5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EACB"/>
  <w15:chartTrackingRefBased/>
  <w15:docId w15:val="{996076C1-3EFF-E941-80C4-7339AEA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tony.waller1999@gmail.com</dc:creator>
  <cp:keywords/>
  <dc:description/>
  <cp:lastModifiedBy>Tony Waller</cp:lastModifiedBy>
  <cp:revision>4</cp:revision>
  <dcterms:created xsi:type="dcterms:W3CDTF">2024-06-13T09:34:00Z</dcterms:created>
  <dcterms:modified xsi:type="dcterms:W3CDTF">2024-06-14T06:23:00Z</dcterms:modified>
</cp:coreProperties>
</file>