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4CBE" w14:textId="6B5874BB" w:rsidR="00AF4A21" w:rsidRPr="0066792A" w:rsidRDefault="00AF4A21" w:rsidP="00AF4A21">
      <w:pPr>
        <w:rPr>
          <w:rFonts w:ascii="Arial" w:hAnsi="Arial" w:cs="Arial"/>
          <w:b/>
          <w:sz w:val="18"/>
          <w:szCs w:val="18"/>
        </w:rPr>
      </w:pPr>
      <w:r w:rsidRPr="0066792A">
        <w:rPr>
          <w:rFonts w:ascii="Arial" w:hAnsi="Arial" w:cs="Arial"/>
          <w:b/>
          <w:sz w:val="18"/>
          <w:szCs w:val="18"/>
        </w:rPr>
        <w:t>Recognition Certificate</w:t>
      </w:r>
    </w:p>
    <w:p w14:paraId="3B831695" w14:textId="77777777" w:rsidR="00AF4A21" w:rsidRPr="0066792A" w:rsidRDefault="00AF4A21" w:rsidP="00AF4A21">
      <w:pPr>
        <w:rPr>
          <w:rFonts w:ascii="Arial" w:hAnsi="Arial" w:cs="Arial"/>
          <w:b/>
          <w:sz w:val="18"/>
          <w:szCs w:val="18"/>
        </w:rPr>
      </w:pPr>
    </w:p>
    <w:p w14:paraId="463F7F6B" w14:textId="25EA4EE5" w:rsidR="002559E8" w:rsidRPr="0066792A" w:rsidRDefault="002559E8" w:rsidP="002559E8">
      <w:pPr>
        <w:widowControl/>
        <w:kinsoku/>
        <w:spacing w:after="200" w:line="276" w:lineRule="auto"/>
        <w:rPr>
          <w:rFonts w:ascii="Arial" w:eastAsiaTheme="minorHAnsi" w:hAnsi="Arial" w:cs="Arial"/>
          <w:sz w:val="18"/>
          <w:szCs w:val="18"/>
          <w:lang w:val="en-GB" w:eastAsia="en-US"/>
        </w:rPr>
      </w:pPr>
      <w:r w:rsidRPr="0066792A">
        <w:rPr>
          <w:rFonts w:ascii="Arial" w:eastAsiaTheme="minorHAnsi" w:hAnsi="Arial" w:cs="Arial"/>
          <w:sz w:val="18"/>
          <w:szCs w:val="18"/>
          <w:lang w:val="en-GB" w:eastAsia="en-US"/>
        </w:rPr>
        <w:t>Clubs are invited to propose members of the club who have given time, above just turning up to bowl, to keep the club going (such as serving as an officer, green keeper, part of the maintenance team, refreshment team, social event organiser or someone who has always been there to get things done) for ten or more years.</w:t>
      </w:r>
    </w:p>
    <w:p w14:paraId="0D0809E9" w14:textId="2FF2A287" w:rsidR="002559E8" w:rsidRPr="0066792A" w:rsidRDefault="002559E8" w:rsidP="002559E8">
      <w:pPr>
        <w:widowControl/>
        <w:kinsoku/>
        <w:spacing w:after="200" w:line="276" w:lineRule="auto"/>
        <w:rPr>
          <w:rFonts w:ascii="Arial" w:eastAsiaTheme="minorHAnsi" w:hAnsi="Arial" w:cs="Arial"/>
          <w:sz w:val="18"/>
          <w:szCs w:val="18"/>
          <w:lang w:val="en-GB" w:eastAsia="en-US"/>
        </w:rPr>
      </w:pPr>
      <w:r w:rsidRPr="0066792A">
        <w:rPr>
          <w:rFonts w:ascii="Arial" w:eastAsiaTheme="minorHAnsi" w:hAnsi="Arial" w:cs="Arial"/>
          <w:sz w:val="18"/>
          <w:szCs w:val="18"/>
          <w:lang w:val="en-GB" w:eastAsia="en-US"/>
        </w:rPr>
        <w:t xml:space="preserve">Certificates will be presented at the </w:t>
      </w:r>
      <w:r w:rsidR="00015E2A">
        <w:rPr>
          <w:rFonts w:ascii="Arial" w:eastAsiaTheme="minorHAnsi" w:hAnsi="Arial" w:cs="Arial"/>
          <w:sz w:val="18"/>
          <w:szCs w:val="18"/>
          <w:lang w:val="en-GB" w:eastAsia="en-US"/>
        </w:rPr>
        <w:t xml:space="preserve">County Luncheon or </w:t>
      </w:r>
      <w:r w:rsidRPr="0066792A">
        <w:rPr>
          <w:rFonts w:ascii="Arial" w:eastAsiaTheme="minorHAnsi" w:hAnsi="Arial" w:cs="Arial"/>
          <w:sz w:val="18"/>
          <w:szCs w:val="18"/>
          <w:lang w:val="en-GB" w:eastAsia="en-US"/>
        </w:rPr>
        <w:t>Annual General Meeting.</w:t>
      </w:r>
    </w:p>
    <w:p w14:paraId="0870E18D" w14:textId="27025E61" w:rsidR="002559E8" w:rsidRPr="0066792A" w:rsidRDefault="002559E8" w:rsidP="002559E8">
      <w:pPr>
        <w:widowControl/>
        <w:kinsoku/>
        <w:spacing w:after="200" w:line="276" w:lineRule="auto"/>
        <w:rPr>
          <w:rFonts w:ascii="Arial" w:eastAsiaTheme="minorHAnsi" w:hAnsi="Arial" w:cs="Arial"/>
          <w:sz w:val="18"/>
          <w:szCs w:val="18"/>
          <w:lang w:val="en-GB" w:eastAsia="en-US"/>
        </w:rPr>
      </w:pPr>
      <w:r w:rsidRPr="0066792A">
        <w:rPr>
          <w:rFonts w:ascii="Arial" w:eastAsiaTheme="minorHAnsi" w:hAnsi="Arial" w:cs="Arial"/>
          <w:sz w:val="18"/>
          <w:szCs w:val="18"/>
          <w:lang w:val="en-GB" w:eastAsia="en-US"/>
        </w:rPr>
        <w:t xml:space="preserve">Proposals should be in writing and sent to the </w:t>
      </w:r>
      <w:r w:rsidR="00CF3CBC">
        <w:rPr>
          <w:rFonts w:ascii="Arial" w:eastAsiaTheme="minorHAnsi" w:hAnsi="Arial" w:cs="Arial"/>
          <w:sz w:val="18"/>
          <w:szCs w:val="18"/>
          <w:lang w:val="en-GB" w:eastAsia="en-US"/>
        </w:rPr>
        <w:t>County Administrator</w:t>
      </w:r>
      <w:r w:rsidRPr="0066792A">
        <w:rPr>
          <w:rFonts w:ascii="Arial" w:eastAsiaTheme="minorHAnsi" w:hAnsi="Arial" w:cs="Arial"/>
          <w:sz w:val="18"/>
          <w:szCs w:val="18"/>
          <w:lang w:val="en-GB" w:eastAsia="en-US"/>
        </w:rPr>
        <w:t xml:space="preserve"> before the end of </w:t>
      </w:r>
      <w:r w:rsidR="00015E2A">
        <w:rPr>
          <w:rFonts w:ascii="Arial" w:eastAsiaTheme="minorHAnsi" w:hAnsi="Arial" w:cs="Arial"/>
          <w:sz w:val="18"/>
          <w:szCs w:val="18"/>
          <w:lang w:val="en-GB" w:eastAsia="en-US"/>
        </w:rPr>
        <w:t>September</w:t>
      </w:r>
      <w:r w:rsidRPr="0066792A">
        <w:rPr>
          <w:rFonts w:ascii="Arial" w:eastAsiaTheme="minorHAnsi" w:hAnsi="Arial" w:cs="Arial"/>
          <w:sz w:val="18"/>
          <w:szCs w:val="18"/>
          <w:lang w:val="en-GB" w:eastAsia="en-US"/>
        </w:rPr>
        <w:t xml:space="preserve"> for consideration and award in the same year.</w:t>
      </w:r>
    </w:p>
    <w:p w14:paraId="6D8990A6" w14:textId="3DF5EBB7" w:rsidR="002559E8" w:rsidRPr="0066792A" w:rsidRDefault="007628BD" w:rsidP="002559E8">
      <w:pPr>
        <w:widowControl/>
        <w:kinsoku/>
        <w:spacing w:after="200" w:line="276" w:lineRule="auto"/>
        <w:rPr>
          <w:rFonts w:ascii="Arial" w:eastAsiaTheme="minorHAnsi" w:hAnsi="Arial" w:cs="Arial"/>
          <w:sz w:val="18"/>
          <w:szCs w:val="18"/>
          <w:lang w:val="en-GB" w:eastAsia="en-US"/>
        </w:rPr>
      </w:pPr>
      <w:r>
        <w:rPr>
          <w:rFonts w:ascii="Arial" w:eastAsiaTheme="minorHAnsi" w:hAnsi="Arial" w:cs="Arial"/>
          <w:sz w:val="18"/>
          <w:szCs w:val="18"/>
          <w:lang w:val="en-GB" w:eastAsia="en-US"/>
        </w:rPr>
        <w:t>No</w:t>
      </w:r>
      <w:r w:rsidR="002559E8" w:rsidRPr="0066792A">
        <w:rPr>
          <w:rFonts w:ascii="Arial" w:eastAsiaTheme="minorHAnsi" w:hAnsi="Arial" w:cs="Arial"/>
          <w:sz w:val="18"/>
          <w:szCs w:val="18"/>
          <w:lang w:val="en-GB" w:eastAsia="en-US"/>
        </w:rPr>
        <w:t xml:space="preserve"> Certificates were awarded in 20</w:t>
      </w:r>
      <w:r w:rsidR="0066792A">
        <w:rPr>
          <w:rFonts w:ascii="Arial" w:eastAsiaTheme="minorHAnsi" w:hAnsi="Arial" w:cs="Arial"/>
          <w:sz w:val="18"/>
          <w:szCs w:val="18"/>
          <w:lang w:val="en-GB" w:eastAsia="en-US"/>
        </w:rPr>
        <w:t>2</w:t>
      </w:r>
      <w:r w:rsidR="00CF3CBC">
        <w:rPr>
          <w:rFonts w:ascii="Arial" w:eastAsiaTheme="minorHAnsi" w:hAnsi="Arial" w:cs="Arial"/>
          <w:sz w:val="18"/>
          <w:szCs w:val="18"/>
          <w:lang w:val="en-GB" w:eastAsia="en-US"/>
        </w:rPr>
        <w:t>2</w:t>
      </w:r>
      <w:r w:rsidR="00105BF2" w:rsidRPr="0066792A">
        <w:rPr>
          <w:rFonts w:ascii="Arial" w:eastAsiaTheme="minorHAnsi" w:hAnsi="Arial" w:cs="Arial"/>
          <w:sz w:val="18"/>
          <w:szCs w:val="18"/>
          <w:lang w:val="en-GB" w:eastAsia="en-US"/>
        </w:rPr>
        <w:t>:</w:t>
      </w:r>
    </w:p>
    <w:p w14:paraId="2D50B7AC" w14:textId="77777777" w:rsidR="0066792A" w:rsidRDefault="0066792A" w:rsidP="002559E8">
      <w:pPr>
        <w:widowControl/>
        <w:kinsoku/>
        <w:spacing w:after="200" w:line="276" w:lineRule="auto"/>
        <w:rPr>
          <w:rFonts w:ascii="Arial" w:eastAsiaTheme="minorHAnsi" w:hAnsi="Arial" w:cs="Arial"/>
          <w:sz w:val="18"/>
          <w:szCs w:val="18"/>
          <w:lang w:val="en-GB" w:eastAsia="en-US"/>
        </w:rPr>
      </w:pPr>
    </w:p>
    <w:p w14:paraId="517F1382" w14:textId="76F19792" w:rsidR="002559E8" w:rsidRPr="0066792A" w:rsidRDefault="002559E8" w:rsidP="002559E8">
      <w:pPr>
        <w:widowControl/>
        <w:kinsoku/>
        <w:spacing w:after="200" w:line="276" w:lineRule="auto"/>
        <w:rPr>
          <w:rFonts w:ascii="Arial" w:eastAsiaTheme="minorHAnsi" w:hAnsi="Arial" w:cs="Arial"/>
          <w:sz w:val="18"/>
          <w:szCs w:val="18"/>
          <w:lang w:val="en-GB" w:eastAsia="en-US"/>
        </w:rPr>
      </w:pPr>
      <w:r w:rsidRPr="0066792A">
        <w:rPr>
          <w:rFonts w:ascii="Arial" w:eastAsiaTheme="minorHAnsi" w:hAnsi="Arial" w:cs="Arial"/>
          <w:sz w:val="18"/>
          <w:szCs w:val="18"/>
          <w:lang w:val="en-GB" w:eastAsia="en-US"/>
        </w:rPr>
        <w:tab/>
      </w:r>
      <w:r w:rsidRPr="0066792A">
        <w:rPr>
          <w:rFonts w:ascii="Arial" w:eastAsiaTheme="minorHAnsi" w:hAnsi="Arial" w:cs="Arial"/>
          <w:sz w:val="18"/>
          <w:szCs w:val="18"/>
          <w:lang w:val="en-GB" w:eastAsia="en-US"/>
        </w:rPr>
        <w:tab/>
      </w:r>
    </w:p>
    <w:p w14:paraId="3AE8AFCF" w14:textId="5C588085" w:rsidR="002559E8" w:rsidRPr="0066792A" w:rsidRDefault="002559E8" w:rsidP="00EF5823">
      <w:pPr>
        <w:widowControl/>
        <w:kinsoku/>
        <w:spacing w:after="200" w:line="276" w:lineRule="auto"/>
        <w:rPr>
          <w:rFonts w:ascii="Arial" w:hAnsi="Arial" w:cs="Arial"/>
          <w:b/>
          <w:bCs/>
          <w:color w:val="FF0000"/>
          <w:spacing w:val="-5"/>
          <w:sz w:val="16"/>
          <w:szCs w:val="16"/>
          <w:lang w:val="en-GB"/>
        </w:rPr>
      </w:pPr>
    </w:p>
    <w:sectPr w:rsidR="002559E8" w:rsidRPr="0066792A" w:rsidSect="00EF5823">
      <w:footerReference w:type="default" r:id="rId7"/>
      <w:pgSz w:w="8391" w:h="11906" w:code="11"/>
      <w:pgMar w:top="680" w:right="851" w:bottom="680" w:left="680" w:header="0" w:footer="113" w:gutter="0"/>
      <w:cols w:space="158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E9B7" w14:textId="77777777" w:rsidR="00195CAD" w:rsidRDefault="00195CAD" w:rsidP="0068160C">
      <w:r>
        <w:separator/>
      </w:r>
    </w:p>
  </w:endnote>
  <w:endnote w:type="continuationSeparator" w:id="0">
    <w:p w14:paraId="3108B043" w14:textId="77777777" w:rsidR="00195CAD" w:rsidRDefault="00195CAD" w:rsidP="006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19E7" w14:textId="77777777" w:rsidR="0068160C" w:rsidRDefault="0068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F0A3" w14:textId="77777777" w:rsidR="00195CAD" w:rsidRDefault="00195CAD" w:rsidP="0068160C">
      <w:r>
        <w:separator/>
      </w:r>
    </w:p>
  </w:footnote>
  <w:footnote w:type="continuationSeparator" w:id="0">
    <w:p w14:paraId="079EDC14" w14:textId="77777777" w:rsidR="00195CAD" w:rsidRDefault="00195CAD" w:rsidP="0068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58B"/>
    <w:multiLevelType w:val="hybridMultilevel"/>
    <w:tmpl w:val="8F7ACB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F3505"/>
    <w:multiLevelType w:val="hybridMultilevel"/>
    <w:tmpl w:val="5CD85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008622">
    <w:abstractNumId w:val="0"/>
  </w:num>
  <w:num w:numId="2" w16cid:durableId="2106725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0C"/>
    <w:rsid w:val="00005B50"/>
    <w:rsid w:val="00015E2A"/>
    <w:rsid w:val="00016185"/>
    <w:rsid w:val="000322C5"/>
    <w:rsid w:val="000419D9"/>
    <w:rsid w:val="00054710"/>
    <w:rsid w:val="000760A9"/>
    <w:rsid w:val="000E7AAB"/>
    <w:rsid w:val="00105BF2"/>
    <w:rsid w:val="0010647F"/>
    <w:rsid w:val="0011211D"/>
    <w:rsid w:val="00115E21"/>
    <w:rsid w:val="00127980"/>
    <w:rsid w:val="00162C3C"/>
    <w:rsid w:val="00175BDB"/>
    <w:rsid w:val="00195CAD"/>
    <w:rsid w:val="001E3C77"/>
    <w:rsid w:val="001E4221"/>
    <w:rsid w:val="001E6F5B"/>
    <w:rsid w:val="001F0E51"/>
    <w:rsid w:val="00201245"/>
    <w:rsid w:val="002102FE"/>
    <w:rsid w:val="0021106D"/>
    <w:rsid w:val="002559E8"/>
    <w:rsid w:val="002717B5"/>
    <w:rsid w:val="00284EF0"/>
    <w:rsid w:val="002A5F4D"/>
    <w:rsid w:val="002C0EA2"/>
    <w:rsid w:val="002C3822"/>
    <w:rsid w:val="002C53BD"/>
    <w:rsid w:val="002C7A8C"/>
    <w:rsid w:val="002E281A"/>
    <w:rsid w:val="00300D1D"/>
    <w:rsid w:val="003163A3"/>
    <w:rsid w:val="0032254A"/>
    <w:rsid w:val="003867E4"/>
    <w:rsid w:val="003A221E"/>
    <w:rsid w:val="003B0286"/>
    <w:rsid w:val="003D1B18"/>
    <w:rsid w:val="003D51DF"/>
    <w:rsid w:val="003E1C06"/>
    <w:rsid w:val="003E4C0D"/>
    <w:rsid w:val="00404D55"/>
    <w:rsid w:val="004136CD"/>
    <w:rsid w:val="00422EFE"/>
    <w:rsid w:val="00437DB4"/>
    <w:rsid w:val="00456EE1"/>
    <w:rsid w:val="004700D9"/>
    <w:rsid w:val="00477B55"/>
    <w:rsid w:val="00480400"/>
    <w:rsid w:val="004B2AFB"/>
    <w:rsid w:val="00505DCF"/>
    <w:rsid w:val="00517664"/>
    <w:rsid w:val="00531D81"/>
    <w:rsid w:val="005345C6"/>
    <w:rsid w:val="005404AA"/>
    <w:rsid w:val="0055548C"/>
    <w:rsid w:val="0058458E"/>
    <w:rsid w:val="005A09AB"/>
    <w:rsid w:val="005A61AF"/>
    <w:rsid w:val="005C16F3"/>
    <w:rsid w:val="005C4EF7"/>
    <w:rsid w:val="005C5680"/>
    <w:rsid w:val="005E12F0"/>
    <w:rsid w:val="00601A9A"/>
    <w:rsid w:val="006028B8"/>
    <w:rsid w:val="00647232"/>
    <w:rsid w:val="00664E0E"/>
    <w:rsid w:val="0066792A"/>
    <w:rsid w:val="0068160C"/>
    <w:rsid w:val="0069200B"/>
    <w:rsid w:val="00697A43"/>
    <w:rsid w:val="006A42A5"/>
    <w:rsid w:val="006B032B"/>
    <w:rsid w:val="006E31B1"/>
    <w:rsid w:val="006E66DA"/>
    <w:rsid w:val="006F103D"/>
    <w:rsid w:val="00703198"/>
    <w:rsid w:val="00725ED3"/>
    <w:rsid w:val="00727103"/>
    <w:rsid w:val="00744398"/>
    <w:rsid w:val="007628BD"/>
    <w:rsid w:val="00765E1A"/>
    <w:rsid w:val="0077137B"/>
    <w:rsid w:val="00771CB4"/>
    <w:rsid w:val="0077310C"/>
    <w:rsid w:val="00790EB9"/>
    <w:rsid w:val="00795CCE"/>
    <w:rsid w:val="007B5352"/>
    <w:rsid w:val="007F394C"/>
    <w:rsid w:val="00801CD6"/>
    <w:rsid w:val="008054E3"/>
    <w:rsid w:val="00825900"/>
    <w:rsid w:val="00842E70"/>
    <w:rsid w:val="00855652"/>
    <w:rsid w:val="008777EF"/>
    <w:rsid w:val="00886C9B"/>
    <w:rsid w:val="008A1B5C"/>
    <w:rsid w:val="008A373F"/>
    <w:rsid w:val="008D5288"/>
    <w:rsid w:val="009227DC"/>
    <w:rsid w:val="0093521E"/>
    <w:rsid w:val="00937491"/>
    <w:rsid w:val="00971EE9"/>
    <w:rsid w:val="009D3E52"/>
    <w:rsid w:val="009D6548"/>
    <w:rsid w:val="00A1199A"/>
    <w:rsid w:val="00A20819"/>
    <w:rsid w:val="00A26234"/>
    <w:rsid w:val="00A44A1B"/>
    <w:rsid w:val="00A91A49"/>
    <w:rsid w:val="00AA1DEA"/>
    <w:rsid w:val="00AB54C8"/>
    <w:rsid w:val="00AC0AB6"/>
    <w:rsid w:val="00AC3DDA"/>
    <w:rsid w:val="00AD5B6A"/>
    <w:rsid w:val="00AE4FA7"/>
    <w:rsid w:val="00AE53C4"/>
    <w:rsid w:val="00AF4A21"/>
    <w:rsid w:val="00B12615"/>
    <w:rsid w:val="00B27CF0"/>
    <w:rsid w:val="00B7224E"/>
    <w:rsid w:val="00B75253"/>
    <w:rsid w:val="00B768C1"/>
    <w:rsid w:val="00B81F48"/>
    <w:rsid w:val="00BA42A6"/>
    <w:rsid w:val="00BE4C5A"/>
    <w:rsid w:val="00BF5125"/>
    <w:rsid w:val="00C04423"/>
    <w:rsid w:val="00C15553"/>
    <w:rsid w:val="00C3243B"/>
    <w:rsid w:val="00C36B29"/>
    <w:rsid w:val="00C61DC7"/>
    <w:rsid w:val="00C82EB1"/>
    <w:rsid w:val="00CD5C19"/>
    <w:rsid w:val="00CE7EF8"/>
    <w:rsid w:val="00CF3CBC"/>
    <w:rsid w:val="00D414CE"/>
    <w:rsid w:val="00D432D9"/>
    <w:rsid w:val="00D9052A"/>
    <w:rsid w:val="00DE117C"/>
    <w:rsid w:val="00DF7F0A"/>
    <w:rsid w:val="00E15386"/>
    <w:rsid w:val="00E3650D"/>
    <w:rsid w:val="00E36BCA"/>
    <w:rsid w:val="00E43579"/>
    <w:rsid w:val="00EC4CDE"/>
    <w:rsid w:val="00ED01DD"/>
    <w:rsid w:val="00EF0EE9"/>
    <w:rsid w:val="00EF1900"/>
    <w:rsid w:val="00EF5823"/>
    <w:rsid w:val="00F10AB7"/>
    <w:rsid w:val="00F255BD"/>
    <w:rsid w:val="00F646E4"/>
    <w:rsid w:val="00F65A70"/>
    <w:rsid w:val="00F84082"/>
    <w:rsid w:val="00FA5607"/>
    <w:rsid w:val="00FA626C"/>
    <w:rsid w:val="00FB0B1B"/>
    <w:rsid w:val="00FC5100"/>
    <w:rsid w:val="00FC74A1"/>
    <w:rsid w:val="00FD4DE2"/>
    <w:rsid w:val="00FE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50299"/>
  <w14:defaultImageDpi w14:val="0"/>
  <w15:docId w15:val="{BEF0F684-18ED-453D-BBEB-F61736E2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lang w:val="en-US"/>
    </w:rPr>
  </w:style>
  <w:style w:type="paragraph" w:styleId="Heading1">
    <w:name w:val="heading 1"/>
    <w:basedOn w:val="Normal"/>
    <w:next w:val="Normal"/>
    <w:link w:val="Heading1Char"/>
    <w:uiPriority w:val="9"/>
    <w:qFormat/>
    <w:rsid w:val="003E1C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uiPriority w:val="99"/>
    <w:pPr>
      <w:kinsoku/>
      <w:autoSpaceDE w:val="0"/>
      <w:autoSpaceDN w:val="0"/>
      <w:adjustRightInd w:val="0"/>
    </w:pPr>
  </w:style>
  <w:style w:type="paragraph" w:styleId="Header">
    <w:name w:val="header"/>
    <w:basedOn w:val="Normal"/>
    <w:link w:val="HeaderChar"/>
    <w:uiPriority w:val="99"/>
    <w:unhideWhenUsed/>
    <w:rsid w:val="0068160C"/>
    <w:pPr>
      <w:tabs>
        <w:tab w:val="center" w:pos="4513"/>
        <w:tab w:val="right" w:pos="9026"/>
      </w:tabs>
    </w:pPr>
  </w:style>
  <w:style w:type="character" w:customStyle="1" w:styleId="HeaderChar">
    <w:name w:val="Header Char"/>
    <w:link w:val="Header"/>
    <w:uiPriority w:val="99"/>
    <w:locked/>
    <w:rsid w:val="0068160C"/>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68160C"/>
    <w:pPr>
      <w:tabs>
        <w:tab w:val="center" w:pos="4513"/>
        <w:tab w:val="right" w:pos="9026"/>
      </w:tabs>
    </w:pPr>
  </w:style>
  <w:style w:type="character" w:customStyle="1" w:styleId="FooterChar">
    <w:name w:val="Footer Char"/>
    <w:link w:val="Footer"/>
    <w:uiPriority w:val="99"/>
    <w:locked/>
    <w:rsid w:val="0068160C"/>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5E12F0"/>
    <w:rPr>
      <w:rFonts w:ascii="Tahoma" w:hAnsi="Tahoma" w:cs="Tahoma"/>
      <w:sz w:val="16"/>
      <w:szCs w:val="16"/>
    </w:rPr>
  </w:style>
  <w:style w:type="character" w:customStyle="1" w:styleId="BalloonTextChar">
    <w:name w:val="Balloon Text Char"/>
    <w:basedOn w:val="DefaultParagraphFont"/>
    <w:link w:val="BalloonText"/>
    <w:uiPriority w:val="99"/>
    <w:semiHidden/>
    <w:rsid w:val="005E12F0"/>
    <w:rPr>
      <w:rFonts w:ascii="Tahoma" w:hAnsi="Tahoma" w:cs="Tahoma"/>
      <w:sz w:val="16"/>
      <w:szCs w:val="16"/>
      <w:lang w:val="en-US"/>
    </w:rPr>
  </w:style>
  <w:style w:type="paragraph" w:customStyle="1" w:styleId="Style22">
    <w:name w:val="Style 22"/>
    <w:basedOn w:val="Normal"/>
    <w:uiPriority w:val="99"/>
    <w:rsid w:val="00B75253"/>
    <w:pPr>
      <w:kinsoku/>
      <w:autoSpaceDE w:val="0"/>
      <w:autoSpaceDN w:val="0"/>
      <w:adjustRightInd w:val="0"/>
    </w:pPr>
    <w:rPr>
      <w:rFonts w:eastAsiaTheme="minorHAnsi"/>
      <w:color w:val="000000"/>
      <w:lang w:eastAsia="en-US"/>
    </w:rPr>
  </w:style>
  <w:style w:type="character" w:customStyle="1" w:styleId="CharacterStyle2">
    <w:name w:val="Character Style 2"/>
    <w:basedOn w:val="DefaultParagraphFont"/>
    <w:uiPriority w:val="99"/>
    <w:rsid w:val="00B75253"/>
    <w:rPr>
      <w:b/>
      <w:bCs/>
      <w:sz w:val="15"/>
      <w:szCs w:val="15"/>
    </w:rPr>
  </w:style>
  <w:style w:type="paragraph" w:customStyle="1" w:styleId="Style32">
    <w:name w:val="Style 32"/>
    <w:basedOn w:val="Normal"/>
    <w:uiPriority w:val="99"/>
    <w:rsid w:val="00B75253"/>
    <w:pPr>
      <w:kinsoku/>
      <w:autoSpaceDE w:val="0"/>
      <w:autoSpaceDN w:val="0"/>
      <w:adjustRightInd w:val="0"/>
      <w:ind w:left="288"/>
    </w:pPr>
    <w:rPr>
      <w:rFonts w:eastAsiaTheme="minorHAnsi"/>
      <w:color w:val="000000"/>
      <w:sz w:val="16"/>
      <w:szCs w:val="16"/>
      <w:lang w:eastAsia="en-US"/>
    </w:rPr>
  </w:style>
  <w:style w:type="character" w:customStyle="1" w:styleId="CharacterStyle12">
    <w:name w:val="Character Style 12"/>
    <w:basedOn w:val="DefaultParagraphFont"/>
    <w:uiPriority w:val="99"/>
    <w:rsid w:val="00B75253"/>
    <w:rPr>
      <w:sz w:val="16"/>
      <w:szCs w:val="16"/>
    </w:rPr>
  </w:style>
  <w:style w:type="paragraph" w:customStyle="1" w:styleId="Style12">
    <w:name w:val="Style 12"/>
    <w:basedOn w:val="Normal"/>
    <w:uiPriority w:val="99"/>
    <w:rsid w:val="00B75253"/>
    <w:pPr>
      <w:kinsoku/>
      <w:autoSpaceDE w:val="0"/>
      <w:autoSpaceDN w:val="0"/>
      <w:adjustRightInd w:val="0"/>
      <w:spacing w:before="324" w:line="208" w:lineRule="auto"/>
    </w:pPr>
    <w:rPr>
      <w:rFonts w:eastAsiaTheme="minorHAnsi"/>
      <w:b/>
      <w:bCs/>
      <w:color w:val="000000"/>
      <w:sz w:val="15"/>
      <w:szCs w:val="15"/>
      <w:lang w:eastAsia="en-US"/>
    </w:rPr>
  </w:style>
  <w:style w:type="character" w:styleId="Hyperlink">
    <w:name w:val="Hyperlink"/>
    <w:basedOn w:val="DefaultParagraphFont"/>
    <w:uiPriority w:val="99"/>
    <w:unhideWhenUsed/>
    <w:rsid w:val="00AE53C4"/>
    <w:rPr>
      <w:color w:val="0000FF" w:themeColor="hyperlink"/>
      <w:u w:val="single"/>
    </w:rPr>
  </w:style>
  <w:style w:type="character" w:customStyle="1" w:styleId="CharacterStyle1">
    <w:name w:val="Character Style 1"/>
    <w:uiPriority w:val="99"/>
    <w:rsid w:val="00CE7EF8"/>
    <w:rPr>
      <w:rFonts w:ascii="Arial" w:hAnsi="Arial"/>
      <w:sz w:val="16"/>
    </w:rPr>
  </w:style>
  <w:style w:type="character" w:customStyle="1" w:styleId="DefaultParagraphFont3">
    <w:name w:val="Default Paragraph Font3"/>
    <w:basedOn w:val="DefaultParagraphFont"/>
    <w:uiPriority w:val="99"/>
    <w:rsid w:val="00FB0B1B"/>
  </w:style>
  <w:style w:type="paragraph" w:customStyle="1" w:styleId="Normal2">
    <w:name w:val="Normal2"/>
    <w:basedOn w:val="Normal"/>
    <w:uiPriority w:val="99"/>
    <w:rsid w:val="00FB0B1B"/>
    <w:pPr>
      <w:widowControl/>
      <w:kinsoku/>
      <w:autoSpaceDE w:val="0"/>
      <w:autoSpaceDN w:val="0"/>
      <w:adjustRightInd w:val="0"/>
    </w:pPr>
    <w:rPr>
      <w:rFonts w:eastAsiaTheme="minorHAnsi"/>
      <w:color w:val="000000"/>
      <w:lang w:eastAsia="en-US"/>
    </w:rPr>
  </w:style>
  <w:style w:type="paragraph" w:customStyle="1" w:styleId="Style1">
    <w:name w:val="Style 1"/>
    <w:basedOn w:val="Normal"/>
    <w:uiPriority w:val="99"/>
    <w:rsid w:val="005C4EF7"/>
    <w:pPr>
      <w:kinsoku/>
      <w:autoSpaceDE w:val="0"/>
      <w:autoSpaceDN w:val="0"/>
      <w:adjustRightInd w:val="0"/>
    </w:pPr>
    <w:rPr>
      <w:rFonts w:eastAsiaTheme="minorHAnsi"/>
      <w:color w:val="000000"/>
      <w:sz w:val="20"/>
      <w:szCs w:val="20"/>
      <w:lang w:eastAsia="en-US"/>
    </w:rPr>
  </w:style>
  <w:style w:type="character" w:customStyle="1" w:styleId="Heading1Char">
    <w:name w:val="Heading 1 Char"/>
    <w:basedOn w:val="DefaultParagraphFont"/>
    <w:link w:val="Heading1"/>
    <w:uiPriority w:val="9"/>
    <w:rsid w:val="003E1C06"/>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Waller</cp:lastModifiedBy>
  <cp:revision>3</cp:revision>
  <cp:lastPrinted>2018-02-09T14:59:00Z</cp:lastPrinted>
  <dcterms:created xsi:type="dcterms:W3CDTF">2023-04-10T09:54:00Z</dcterms:created>
  <dcterms:modified xsi:type="dcterms:W3CDTF">2023-04-10T09:55:00Z</dcterms:modified>
</cp:coreProperties>
</file>